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48"/>
          <w:szCs w:val="48"/>
          <w:u w:val="none"/>
          <w:bdr w:val="none" w:color="auto" w:sz="0" w:space="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48"/>
          <w:szCs w:val="48"/>
          <w:u w:val="none"/>
          <w:bdr w:val="none" w:color="auto" w:sz="0" w:space="0"/>
        </w:rPr>
        <w:t>创业计划书模板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48"/>
          <w:szCs w:val="48"/>
          <w:u w:val="none"/>
          <w:bdr w:val="none" w:color="auto" w:sz="0" w:space="0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封面：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LOGO、项目名称、负责人、所属学校、指导老师、团队成员。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版权保护声明：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单独一页，更显规格。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目录：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如果转化成PDF可以添加超链接，这样点到哪个目录，就可以直接跳转到对应内容，方便阅读。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40"/>
          <w:szCs w:val="40"/>
          <w:u w:val="none"/>
          <w:bdr w:val="none" w:color="auto" w:sz="0" w:space="0"/>
        </w:rPr>
        <w:t>正文内容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1、执行概要（第一印象很重要，交代清楚项目的核心内容）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1.1为什么做？（市场问题现状、原因分析）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介绍你所解决的市场问题现状，用案例、故事、新闻报道引入，通俗易懂、印象深刻。分析产生这些市场、社会问题的本质原因，这些原因就是痛点，为你接下来介绍解决方案埋下伏笔，前后呼应，环环相扣，形成主线。原因分析逐条按点写清楚，分析深入、客观，不要浅尝辄止。欺骗、敷衍，最终只会砸自己的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1.2怎么做？（产品、创新模式，解决方案）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接上面的市场问题，紧接着就应该抛出解决方案，这样符合阅读思维。怎么做，可以用产品技术、创新的商业模式。总之，解决方案，要具体、清晰，而且言简意赅、抓住重点描述出来，而不是长篇大论。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1.3做到哪里？（运营现状、成果展示）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相关产品专利申请数量、服务客户数量、成交金额、社会问题解决、带动就业/实践人数、媒体报道、领导肯定、参赛获奖等，不同层次、不同维度展示成果。同一性质的内容，不要重复展示。展示方式可以图文结合，特写+淡写结合，主次、轻重有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1.4核心竞争力（特点、优势、创新性、技术保护）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证明你能做得比别人好，从产品技术/服务模式的创新性、可行性、以及技术或资源的独特优势进行分析；同时较比市面上同等产品或替代品，从性能和价格进行比较，总结竞争优势。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1.5团队介绍（若非成员或导师够牛，建议在执行概要里不要写团队）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主要介绍团队成员/导师在本项目所涉及领域和行业内有足够的影响力，包括专业大赛、研究著作、主持项目、媒体报道等，就是证明有此人的加盟，项目如虎添翼。这里要区别跟人力资源板块写团队成员的不同，这里只介绍他在该行业、领域的牛逼劲儿，而不介绍他在项目中担任何种职务、具体负责事项、为项目做出哪些贡献，这些内容实在人力资源板块才写的，避免这里的团队介绍和后面的团队介绍内容重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2、市场痛点分析（有哪些市场问题、为什么会产生、市场规模前景）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2.1市场问题描述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案例、报道、故事引入，图文结合，数据描述，让痛点够“痛”。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2.2市场原因分析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有问题，必然有原因，揪出问题本质，分析原因，客观、深入，按点逐条写清楚。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2.3市场规模（前景）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存在这类问题、需要解决的人群或者应用场景有哪些，重点+略写，全方位覆盖，证明这个市场很大。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3、产品介绍（产品即解决方案，如果没有技术产品，商业模式就是解决方案）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3.1产品技术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用什么技术，实现什么功能，解决什么问题，清晰明了。技术参数、路线、方案，以及实现效果。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3.2产品图片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实物图、模型图、操作流程图，配以文字说明。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3.3产品优势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创新性、市场可行性、技术保护（技术可行）。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竞品分析，包括性能、价格，可用表格对比，一目了然。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4、商业模式（以产品为中心构建合理可行的运营模式，效益/价值最大化，而不是为了比赛构建一个假的、可有可无的模式出来。）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4.1商业模式介绍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商业模式图，即把所有涉及到的目标对象，以及目标对象之间的关系，描绘出导向图，配合文字进行说明。如果项目没有涉及到产品模块，商业模式就是解决市场痛点的方案。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4.2盈利模式分析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商业模式介绍里面，哪些环节、板块、渠道可以实现盈利的，逐一介绍，包括盈利项目、如何盈利、相关数据。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备注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（项目如有涉及产品，产品是最直接解决市场痛点问题的手段、办法。商业模式是在产品的基础上，进行价值和效益最大化，并非直接解决市场问题的方案。如果项目没涉及技术、产品，那么商业模式即是解决市场问题的方案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5、运营现状（成果展示）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5.1技术专利，内容、数量，属于本项目的，而非无关专利。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5.2合作客户有谁，数量，成交金额。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5.3带动就业人数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5.4解决市场问题的成效（前后对比，凸出社会价值）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5.5媒体报道、领导肯定、参赛获奖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……（按照跟项目的关联程度进行先后排序）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6、营销策略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6.1目标客户分析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客观分析谁才是你的目标客户，他们的数量、需求程度、购买力等属性。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这里要跟市场分析模块里面的应用场景做好区别，前者是为了证明市场具有广阔的前景，而这里是实打实分析谁才是目标客户和他们的属性。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6.2推广策略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分析完谁是目标客户，接下来进行第二步，怎么样才能让客户知道你的存在？这个过程用的办法、手段、渠道都可以是策略，也就是推广策略。这个环节至关重要，决定了你产品的销路。具体、落地的办法，逐一描述，做明白、写明白、讲明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6.3产品策略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当推广策略奏效后，你才有机会跟客户谈合作，否则客户不知道你，何来谈判。这个环节就是讲究产品策略，一般我们的促销策略、价格策略、服务策略都是在该环节出现的，目的就是让客户信任我们，购买我们的产品。具体、可行的方案，逐一描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备注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（谁是你真正的客户？怎么样才能让他们知道你？知道你之后，怎么样才能跟你合作？三步走，不仅比赛这样，实践亦是如此。）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7、SWOT分析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S（优势）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从项目/团队内部分析，技术、专业、创新等优势。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W（劣势）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从项目/团队内部分析，经验、资金等劣势。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O（机会）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从外部环境分析，利于项目推进的友好社会/政策环境。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T（威胁）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从外部环境分析，资质许可、被替代等项目进入市场遇到的各种阻碍。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小结：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综合分析SWOT，总结项目可行性高（语言自己组织）。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备注：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可以使用表格，清晰明了。必须客观、深入分析，切莫模仿、抄袭别人的。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8、风险分析及应对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8.1资金风险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风险分析：生产、销售环节等需要大量资金，出现断链就会运营不下去。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应对措施：专利技术抵押贷款、自筹、参加政府比赛获得资金扶持等。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8.2市场风险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风险分析：产品技术壁垒不高，容易被替代，市场容量小，不被信任等。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应对措施：纵深研究，不断迭代和升级产品，提高壁垒；横向研发周边应用产品，相辅相成。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技术风险、交易风险、管理风险等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备注：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一个风险一个应对措施，真实、客观分析，实践中总结，防患于未然，用于实践中，不要形式主义、凑字数。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9、财务数据及融资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9.1股本结构及融资需求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目前股本结构，谁占股多少，凭什么占股的，写清楚。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预计出让多少股份，融多少钱，这些钱用于什么地方，写清楚。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9.2财务数据表格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盈利分析表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销售预测表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备注：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先制作财务明细表，再转由财务人员制作专业的财务数据表。数据预测合理、客观，不要过度膨胀。数据符合规律，不要凑整数、等差等比。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10、团队成员介绍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10.1组织框架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总经理——技术部+销售部+生产部（生产合作商）+财务部（合作第三方记账公司）+招商部等……具体部门具体职责要说明清楚，比如技术部，主要负责XXXX技术产品的研发升级、故障检测维修以及软件的版本更新升级，如果部门职责偏多且跨业务，可以适当分拆增加部门。部门设置原则，非必要不设置。部门具体做什么的，要实际具体细化，以及部门成员有几个，带头的是谁，部门成员的专业组成以及整体实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10.2项目成员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专业专长、担任职务、具体负责事项，如果已有做出成绩，可附上说明。图片要符合项目的特征，切莫卡哇伊、美颜图片。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10.3指导老师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有关项目涉及领域和行业方向的研究专长、影响力、成果展示，以及具体负责事项，而不只是挂名而已。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11、带动就业与引领教育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  <w:bdr w:val="none" w:color="auto" w:sz="0" w:space="0"/>
        </w:rPr>
        <w:t>11.1带动就业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  <w:bdr w:val="none" w:color="auto" w:sz="0" w:space="0"/>
        </w:rPr>
        <w:t>（预计可直接带动多少人就业，分别从事哪些岗位和工作的？可间接促进和带动就业多少人，主要从事哪些方面的工作？可结合产量规模匹配对应的带动就业人数。）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  <w:bdr w:val="none" w:color="auto" w:sz="0" w:space="0"/>
        </w:rPr>
        <w:t>11.2引领教育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  <w:bdr w:val="none" w:color="auto" w:sz="0" w:space="0"/>
        </w:rPr>
        <w:t>（依托项目开展的产学研、科技转化、专业实践教育以及其他能够产生教育意义的；学校给予什么支持，在此支持下团队做出哪些成果；项目成员的专业与项目任务之间的关系，以及成员通过项目获得的成长和锻炼，结合通过项目获得通过什么考试、申请什么资格证书、完成什么研究任务等，彰显项目对成员的教育意义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12、未来计划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6月计划、1年计划、2年计划。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用具体的手段和策略实现具体的目标，而不是轻描淡写你要怎么做而已。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不用3-5年甚至5-10年的规划，有点不切实际，初创企业能够熬过一年的并不多。短期、可实现的目标，往往能够激发团队信心。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FF0000"/>
          <w:spacing w:val="11"/>
          <w:sz w:val="38"/>
          <w:szCs w:val="38"/>
          <w:u w:val="none"/>
          <w:bdr w:val="none" w:color="auto" w:sz="0" w:space="0"/>
        </w:rPr>
        <w:t>附录附件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多余的证书、专利介绍；项目其他附属、周边内容；关于技术实现的详细方案；调研数据、分析详情；有关项目实践的图片……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27"/>
          <w:szCs w:val="27"/>
          <w:u w:val="none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11"/>
          <w:sz w:val="32"/>
          <w:szCs w:val="32"/>
          <w:u w:val="none"/>
          <w:bdr w:val="none" w:color="auto" w:sz="0" w:space="0"/>
        </w:rPr>
        <w:t>正文放不下，又有用的，可以在附录附件说明，按主次、轻重，排序展示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1AB0F"/>
    <w:rsid w:val="BEF1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2022-12-27T21:23:00Z</dcterms:created>
  <dc:creator>禄坤</dc:creator>
  <cp:lastModifiedBy>禄坤</cp:lastModifiedBy>
  <dcterms:modified xsi:type="dcterms:W3CDTF">2022-12-27T21:24:40Z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3D729DD4B900DE9EEBF1AA63E37AB02B</vt:lpwstr>
  </property>
</Properties>
</file>